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9293" w14:textId="34AEF0C1" w:rsidR="00BA0F3A" w:rsidRDefault="00BA0F3A" w:rsidP="00BA0F3A">
      <w:r>
        <w:t>So, You Want to Go Pro</w:t>
      </w:r>
      <w:r w:rsidR="00BA278B">
        <w:t>?</w:t>
      </w:r>
    </w:p>
    <w:p w14:paraId="6D6C520B" w14:textId="7C89827F" w:rsidR="007A2147" w:rsidRDefault="007A2147" w:rsidP="00BA0F3A">
      <w:r>
        <w:t>Many high school athletes dream of making it to the big leagues, but few will actually make it. Because of the highly competitive world of professional sports and uncertainty of sports careers, student athletes should always have a backup plan. The stats don’t lie.</w:t>
      </w:r>
    </w:p>
    <w:p w14:paraId="43003482" w14:textId="77777777" w:rsidR="007A2147" w:rsidRDefault="007A2147" w:rsidP="00BA0F3A">
      <w:r>
        <w:t>83.6% of professional athletes are male</w:t>
      </w:r>
    </w:p>
    <w:p w14:paraId="1615D7C3" w14:textId="5F03006C" w:rsidR="007A2147" w:rsidRDefault="007A2147" w:rsidP="00BA0F3A">
      <w:r>
        <w:t>ODDS OF PLAYING IN COLLEGE</w:t>
      </w:r>
    </w:p>
    <w:p w14:paraId="41B1403B" w14:textId="3522E0C6" w:rsidR="007A2147" w:rsidRDefault="007A2147" w:rsidP="00BA0F3A">
      <w:r>
        <w:t>MEN</w:t>
      </w:r>
    </w:p>
    <w:tbl>
      <w:tblPr>
        <w:tblStyle w:val="TableGrid"/>
        <w:tblW w:w="9628" w:type="dxa"/>
        <w:tblLook w:val="04A0" w:firstRow="1" w:lastRow="0" w:firstColumn="1" w:lastColumn="0" w:noHBand="0" w:noVBand="1"/>
      </w:tblPr>
      <w:tblGrid>
        <w:gridCol w:w="1604"/>
        <w:gridCol w:w="1604"/>
        <w:gridCol w:w="1604"/>
        <w:gridCol w:w="1604"/>
        <w:gridCol w:w="1606"/>
        <w:gridCol w:w="1606"/>
      </w:tblGrid>
      <w:tr w:rsidR="00B03C4F" w14:paraId="028B9A31" w14:textId="77777777" w:rsidTr="00B03C4F">
        <w:trPr>
          <w:trHeight w:val="749"/>
        </w:trPr>
        <w:tc>
          <w:tcPr>
            <w:tcW w:w="1604" w:type="dxa"/>
          </w:tcPr>
          <w:p w14:paraId="0B7177FD" w14:textId="29437218" w:rsidR="00B03C4F" w:rsidRDefault="00B03C4F" w:rsidP="00BA0F3A">
            <w:r>
              <w:t>ODDS</w:t>
            </w:r>
          </w:p>
        </w:tc>
        <w:tc>
          <w:tcPr>
            <w:tcW w:w="1604" w:type="dxa"/>
          </w:tcPr>
          <w:p w14:paraId="1B14CBF3" w14:textId="0CEE994F" w:rsidR="00B03C4F" w:rsidRDefault="00B03C4F" w:rsidP="00BA0F3A">
            <w:r>
              <w:t>BASEBALL</w:t>
            </w:r>
          </w:p>
        </w:tc>
        <w:tc>
          <w:tcPr>
            <w:tcW w:w="1604" w:type="dxa"/>
          </w:tcPr>
          <w:p w14:paraId="07E0F51C" w14:textId="015CE8C0" w:rsidR="00B03C4F" w:rsidRDefault="00B03C4F" w:rsidP="00BA0F3A">
            <w:r>
              <w:t>BASKETBALL</w:t>
            </w:r>
          </w:p>
        </w:tc>
        <w:tc>
          <w:tcPr>
            <w:tcW w:w="1604" w:type="dxa"/>
          </w:tcPr>
          <w:p w14:paraId="5C27DFC1" w14:textId="0C28B0AB" w:rsidR="00B03C4F" w:rsidRDefault="00B03C4F" w:rsidP="00BA0F3A">
            <w:r>
              <w:t>FOOTBALL</w:t>
            </w:r>
          </w:p>
        </w:tc>
        <w:tc>
          <w:tcPr>
            <w:tcW w:w="1606" w:type="dxa"/>
          </w:tcPr>
          <w:p w14:paraId="00BFCBE1" w14:textId="1B23A55C" w:rsidR="00B03C4F" w:rsidRDefault="00B03C4F" w:rsidP="00BA0F3A">
            <w:r>
              <w:t>SOCCER</w:t>
            </w:r>
          </w:p>
        </w:tc>
        <w:tc>
          <w:tcPr>
            <w:tcW w:w="1606" w:type="dxa"/>
          </w:tcPr>
          <w:p w14:paraId="58FD2544" w14:textId="59EBD45D" w:rsidR="00B03C4F" w:rsidRDefault="00B03C4F" w:rsidP="00BA0F3A">
            <w:r>
              <w:t>TENNIS</w:t>
            </w:r>
          </w:p>
        </w:tc>
      </w:tr>
      <w:tr w:rsidR="00B03C4F" w14:paraId="11559846" w14:textId="77777777" w:rsidTr="00B03C4F">
        <w:trPr>
          <w:trHeight w:val="707"/>
        </w:trPr>
        <w:tc>
          <w:tcPr>
            <w:tcW w:w="1604" w:type="dxa"/>
          </w:tcPr>
          <w:p w14:paraId="40A70BBD" w14:textId="1BAC6500" w:rsidR="00B03C4F" w:rsidRDefault="00B03C4F" w:rsidP="00BA0F3A">
            <w:r>
              <w:t>MAKING ANY COLLEGE ROSTER</w:t>
            </w:r>
          </w:p>
        </w:tc>
        <w:tc>
          <w:tcPr>
            <w:tcW w:w="1604" w:type="dxa"/>
          </w:tcPr>
          <w:p w14:paraId="637A2581" w14:textId="3650CE22" w:rsidR="00B03C4F" w:rsidRDefault="00B03C4F" w:rsidP="00BA0F3A">
            <w:r>
              <w:t>8:1</w:t>
            </w:r>
          </w:p>
        </w:tc>
        <w:tc>
          <w:tcPr>
            <w:tcW w:w="1604" w:type="dxa"/>
          </w:tcPr>
          <w:p w14:paraId="5FFDC085" w14:textId="6183F013" w:rsidR="00B03C4F" w:rsidRDefault="00B03C4F" w:rsidP="00BA0F3A">
            <w:r>
              <w:t>17:1</w:t>
            </w:r>
          </w:p>
        </w:tc>
        <w:tc>
          <w:tcPr>
            <w:tcW w:w="1604" w:type="dxa"/>
          </w:tcPr>
          <w:p w14:paraId="24CF956B" w14:textId="349E3283" w:rsidR="00B03C4F" w:rsidRDefault="00B03C4F" w:rsidP="00BA0F3A">
            <w:r>
              <w:t>11:1</w:t>
            </w:r>
          </w:p>
        </w:tc>
        <w:tc>
          <w:tcPr>
            <w:tcW w:w="1606" w:type="dxa"/>
          </w:tcPr>
          <w:p w14:paraId="4AA40150" w14:textId="26F7423C" w:rsidR="00B03C4F" w:rsidRDefault="00B03C4F" w:rsidP="00BA0F3A">
            <w:r>
              <w:t>12:1</w:t>
            </w:r>
          </w:p>
        </w:tc>
        <w:tc>
          <w:tcPr>
            <w:tcW w:w="1606" w:type="dxa"/>
          </w:tcPr>
          <w:p w14:paraId="10D332EE" w14:textId="71859E37" w:rsidR="00B03C4F" w:rsidRDefault="00B03C4F" w:rsidP="00BA0F3A">
            <w:r>
              <w:t>25:1</w:t>
            </w:r>
          </w:p>
        </w:tc>
      </w:tr>
      <w:tr w:rsidR="00B03C4F" w14:paraId="7E40A554" w14:textId="77777777" w:rsidTr="00B03C4F">
        <w:trPr>
          <w:trHeight w:val="707"/>
        </w:trPr>
        <w:tc>
          <w:tcPr>
            <w:tcW w:w="1604" w:type="dxa"/>
          </w:tcPr>
          <w:p w14:paraId="1BBF77AB" w14:textId="7C42A0E2" w:rsidR="00B03C4F" w:rsidRDefault="00B03C4F" w:rsidP="00BA0F3A">
            <w:r>
              <w:t>MAKING ANY NCAA D1 ROSTER</w:t>
            </w:r>
          </w:p>
        </w:tc>
        <w:tc>
          <w:tcPr>
            <w:tcW w:w="1604" w:type="dxa"/>
          </w:tcPr>
          <w:p w14:paraId="1B5EA47A" w14:textId="2F15ADE0" w:rsidR="00B03C4F" w:rsidRDefault="00B03C4F" w:rsidP="00BA0F3A">
            <w:r>
              <w:t>43:1</w:t>
            </w:r>
          </w:p>
        </w:tc>
        <w:tc>
          <w:tcPr>
            <w:tcW w:w="1604" w:type="dxa"/>
          </w:tcPr>
          <w:p w14:paraId="18D8AF7E" w14:textId="4EF25D21" w:rsidR="00B03C4F" w:rsidRDefault="00B03C4F" w:rsidP="00BA0F3A">
            <w:r>
              <w:t>110:1</w:t>
            </w:r>
          </w:p>
        </w:tc>
        <w:tc>
          <w:tcPr>
            <w:tcW w:w="1604" w:type="dxa"/>
          </w:tcPr>
          <w:p w14:paraId="4BD14013" w14:textId="10E01F57" w:rsidR="00B03C4F" w:rsidRDefault="00B03C4F" w:rsidP="00BA0F3A">
            <w:r>
              <w:t>33:1</w:t>
            </w:r>
          </w:p>
        </w:tc>
        <w:tc>
          <w:tcPr>
            <w:tcW w:w="1606" w:type="dxa"/>
          </w:tcPr>
          <w:p w14:paraId="359407CC" w14:textId="2B387879" w:rsidR="00B03C4F" w:rsidRDefault="00B03C4F" w:rsidP="00BA0F3A">
            <w:r>
              <w:t>108:1</w:t>
            </w:r>
          </w:p>
        </w:tc>
        <w:tc>
          <w:tcPr>
            <w:tcW w:w="1606" w:type="dxa"/>
          </w:tcPr>
          <w:p w14:paraId="0AFBF05C" w14:textId="71D989A1" w:rsidR="00B03C4F" w:rsidRDefault="00B03C4F" w:rsidP="00BA0F3A">
            <w:r>
              <w:t>155:1</w:t>
            </w:r>
          </w:p>
        </w:tc>
      </w:tr>
    </w:tbl>
    <w:p w14:paraId="14BD0A89" w14:textId="77777777" w:rsidR="007A2147" w:rsidRDefault="007A2147" w:rsidP="00BA0F3A"/>
    <w:p w14:paraId="44D351C7" w14:textId="68D00418" w:rsidR="00B03C4F" w:rsidRDefault="00B03C4F" w:rsidP="00B03C4F">
      <w:r>
        <w:t>WO</w:t>
      </w:r>
      <w:r>
        <w:t>MEN</w:t>
      </w:r>
    </w:p>
    <w:tbl>
      <w:tblPr>
        <w:tblStyle w:val="TableGrid"/>
        <w:tblW w:w="9628" w:type="dxa"/>
        <w:tblLook w:val="04A0" w:firstRow="1" w:lastRow="0" w:firstColumn="1" w:lastColumn="0" w:noHBand="0" w:noVBand="1"/>
      </w:tblPr>
      <w:tblGrid>
        <w:gridCol w:w="1604"/>
        <w:gridCol w:w="1604"/>
        <w:gridCol w:w="1604"/>
        <w:gridCol w:w="1604"/>
        <w:gridCol w:w="1606"/>
        <w:gridCol w:w="1606"/>
      </w:tblGrid>
      <w:tr w:rsidR="00B03C4F" w14:paraId="24EF824F" w14:textId="77777777" w:rsidTr="00B57BD4">
        <w:trPr>
          <w:trHeight w:val="749"/>
        </w:trPr>
        <w:tc>
          <w:tcPr>
            <w:tcW w:w="1604" w:type="dxa"/>
          </w:tcPr>
          <w:p w14:paraId="79F51BFA" w14:textId="77777777" w:rsidR="00B03C4F" w:rsidRDefault="00B03C4F" w:rsidP="00B57BD4">
            <w:r>
              <w:t>ODDS</w:t>
            </w:r>
          </w:p>
        </w:tc>
        <w:tc>
          <w:tcPr>
            <w:tcW w:w="1604" w:type="dxa"/>
          </w:tcPr>
          <w:p w14:paraId="4B3F3A1C" w14:textId="06AA15C2" w:rsidR="00B03C4F" w:rsidRDefault="00B03C4F" w:rsidP="00B57BD4">
            <w:r>
              <w:t>SOFT</w:t>
            </w:r>
            <w:r>
              <w:t>BALL</w:t>
            </w:r>
          </w:p>
        </w:tc>
        <w:tc>
          <w:tcPr>
            <w:tcW w:w="1604" w:type="dxa"/>
          </w:tcPr>
          <w:p w14:paraId="53A51A6A" w14:textId="77777777" w:rsidR="00B03C4F" w:rsidRDefault="00B03C4F" w:rsidP="00B57BD4">
            <w:r>
              <w:t>BASKETBALL</w:t>
            </w:r>
          </w:p>
        </w:tc>
        <w:tc>
          <w:tcPr>
            <w:tcW w:w="1604" w:type="dxa"/>
          </w:tcPr>
          <w:p w14:paraId="7FF330F7" w14:textId="77777777" w:rsidR="00B03C4F" w:rsidRDefault="00B03C4F" w:rsidP="00B57BD4">
            <w:r>
              <w:t>FOOTBALL</w:t>
            </w:r>
          </w:p>
        </w:tc>
        <w:tc>
          <w:tcPr>
            <w:tcW w:w="1606" w:type="dxa"/>
          </w:tcPr>
          <w:p w14:paraId="2FAA797B" w14:textId="77777777" w:rsidR="00B03C4F" w:rsidRDefault="00B03C4F" w:rsidP="00B57BD4">
            <w:r>
              <w:t>SOCCER</w:t>
            </w:r>
          </w:p>
        </w:tc>
        <w:tc>
          <w:tcPr>
            <w:tcW w:w="1606" w:type="dxa"/>
          </w:tcPr>
          <w:p w14:paraId="3A032000" w14:textId="77777777" w:rsidR="00B03C4F" w:rsidRDefault="00B03C4F" w:rsidP="00B57BD4">
            <w:r>
              <w:t>TENNIS</w:t>
            </w:r>
          </w:p>
        </w:tc>
      </w:tr>
      <w:tr w:rsidR="00B03C4F" w14:paraId="4499D95A" w14:textId="77777777" w:rsidTr="00B57BD4">
        <w:trPr>
          <w:trHeight w:val="707"/>
        </w:trPr>
        <w:tc>
          <w:tcPr>
            <w:tcW w:w="1604" w:type="dxa"/>
          </w:tcPr>
          <w:p w14:paraId="1366D02B" w14:textId="77777777" w:rsidR="00B03C4F" w:rsidRDefault="00B03C4F" w:rsidP="00B57BD4">
            <w:r>
              <w:t>MAKING ANY COLLEGE ROSTER</w:t>
            </w:r>
          </w:p>
        </w:tc>
        <w:tc>
          <w:tcPr>
            <w:tcW w:w="1604" w:type="dxa"/>
          </w:tcPr>
          <w:p w14:paraId="6A4CAF53" w14:textId="05B83188" w:rsidR="00B03C4F" w:rsidRDefault="00B03C4F" w:rsidP="00B57BD4">
            <w:r>
              <w:t>10</w:t>
            </w:r>
            <w:r>
              <w:t>:1</w:t>
            </w:r>
          </w:p>
        </w:tc>
        <w:tc>
          <w:tcPr>
            <w:tcW w:w="1604" w:type="dxa"/>
          </w:tcPr>
          <w:p w14:paraId="1AEEFBB7" w14:textId="1E95A267" w:rsidR="00B03C4F" w:rsidRDefault="00B03C4F" w:rsidP="00B57BD4">
            <w:r>
              <w:t>1</w:t>
            </w:r>
            <w:r>
              <w:t>4</w:t>
            </w:r>
            <w:r>
              <w:t>:1</w:t>
            </w:r>
          </w:p>
        </w:tc>
        <w:tc>
          <w:tcPr>
            <w:tcW w:w="1604" w:type="dxa"/>
          </w:tcPr>
          <w:p w14:paraId="5D3B58EC" w14:textId="2522A5B3" w:rsidR="00B03C4F" w:rsidRDefault="00B03C4F" w:rsidP="00B57BD4">
            <w:r>
              <w:t>1</w:t>
            </w:r>
            <w:r>
              <w:t>6</w:t>
            </w:r>
            <w:r>
              <w:t>:1</w:t>
            </w:r>
          </w:p>
        </w:tc>
        <w:tc>
          <w:tcPr>
            <w:tcW w:w="1606" w:type="dxa"/>
          </w:tcPr>
          <w:p w14:paraId="48CF2D7A" w14:textId="78D28EAF" w:rsidR="00B03C4F" w:rsidRDefault="00B03C4F" w:rsidP="00B57BD4">
            <w:r>
              <w:t>1</w:t>
            </w:r>
            <w:r>
              <w:t>0</w:t>
            </w:r>
            <w:r>
              <w:t>:1</w:t>
            </w:r>
          </w:p>
        </w:tc>
        <w:tc>
          <w:tcPr>
            <w:tcW w:w="1606" w:type="dxa"/>
          </w:tcPr>
          <w:p w14:paraId="4F106FB2" w14:textId="7F19BD51" w:rsidR="00B03C4F" w:rsidRDefault="00B03C4F" w:rsidP="00B57BD4">
            <w:r>
              <w:t>2</w:t>
            </w:r>
            <w:r>
              <w:t>8</w:t>
            </w:r>
            <w:r>
              <w:t>:1</w:t>
            </w:r>
          </w:p>
        </w:tc>
      </w:tr>
      <w:tr w:rsidR="00B03C4F" w14:paraId="480E7A24" w14:textId="77777777" w:rsidTr="00B57BD4">
        <w:trPr>
          <w:trHeight w:val="707"/>
        </w:trPr>
        <w:tc>
          <w:tcPr>
            <w:tcW w:w="1604" w:type="dxa"/>
          </w:tcPr>
          <w:p w14:paraId="5D343BCB" w14:textId="77777777" w:rsidR="00B03C4F" w:rsidRDefault="00B03C4F" w:rsidP="00B57BD4">
            <w:r>
              <w:t>MAKING ANY NCAA D1 ROSTER</w:t>
            </w:r>
          </w:p>
        </w:tc>
        <w:tc>
          <w:tcPr>
            <w:tcW w:w="1604" w:type="dxa"/>
          </w:tcPr>
          <w:p w14:paraId="37E6BC61" w14:textId="2C360941" w:rsidR="00B03C4F" w:rsidRDefault="00B03C4F" w:rsidP="00B57BD4">
            <w:r>
              <w:t>51</w:t>
            </w:r>
            <w:r>
              <w:t>:1</w:t>
            </w:r>
          </w:p>
        </w:tc>
        <w:tc>
          <w:tcPr>
            <w:tcW w:w="1604" w:type="dxa"/>
          </w:tcPr>
          <w:p w14:paraId="29D5A2B7" w14:textId="7AF3AC5A" w:rsidR="00B03C4F" w:rsidRDefault="00B03C4F" w:rsidP="00B57BD4">
            <w:r>
              <w:t>81</w:t>
            </w:r>
            <w:r>
              <w:t>:1</w:t>
            </w:r>
          </w:p>
        </w:tc>
        <w:tc>
          <w:tcPr>
            <w:tcW w:w="1604" w:type="dxa"/>
          </w:tcPr>
          <w:p w14:paraId="03D01948" w14:textId="32216AF6" w:rsidR="00B03C4F" w:rsidRDefault="00B03C4F" w:rsidP="00B57BD4">
            <w:r>
              <w:t>8</w:t>
            </w:r>
            <w:r>
              <w:t>3:1</w:t>
            </w:r>
          </w:p>
        </w:tc>
        <w:tc>
          <w:tcPr>
            <w:tcW w:w="1606" w:type="dxa"/>
          </w:tcPr>
          <w:p w14:paraId="6166879E" w14:textId="748DE370" w:rsidR="00B03C4F" w:rsidRDefault="00B03C4F" w:rsidP="00B57BD4">
            <w:r>
              <w:t>41</w:t>
            </w:r>
            <w:r>
              <w:t>:1</w:t>
            </w:r>
          </w:p>
        </w:tc>
        <w:tc>
          <w:tcPr>
            <w:tcW w:w="1606" w:type="dxa"/>
          </w:tcPr>
          <w:p w14:paraId="356D9589" w14:textId="0731AC73" w:rsidR="00B03C4F" w:rsidRDefault="00B03C4F" w:rsidP="00B57BD4">
            <w:r>
              <w:t>1</w:t>
            </w:r>
            <w:r>
              <w:t>82</w:t>
            </w:r>
            <w:r>
              <w:t>:1</w:t>
            </w:r>
          </w:p>
        </w:tc>
      </w:tr>
    </w:tbl>
    <w:p w14:paraId="6E709AF4" w14:textId="77777777" w:rsidR="00B03C4F" w:rsidRDefault="00B03C4F" w:rsidP="00B03C4F"/>
    <w:p w14:paraId="0A3C6F16" w14:textId="77777777" w:rsidR="00C165A4" w:rsidRDefault="00C165A4" w:rsidP="00BA0F3A">
      <w:r>
        <w:t>PROBABILITY OF GOING PRO</w:t>
      </w:r>
    </w:p>
    <w:p w14:paraId="47AF2DDB" w14:textId="77777777" w:rsidR="00C165A4" w:rsidRDefault="00C165A4" w:rsidP="00BA0F3A">
      <w:r>
        <w:t xml:space="preserve">1.6% of college football players </w:t>
      </w:r>
    </w:p>
    <w:p w14:paraId="1EF9FBA1" w14:textId="165C79AE" w:rsidR="00C165A4" w:rsidRDefault="00C165A4" w:rsidP="00BA0F3A">
      <w:r>
        <w:t>&lt;1% of college Women’s basketball players</w:t>
      </w:r>
    </w:p>
    <w:p w14:paraId="70D5DA5D" w14:textId="77777777" w:rsidR="00C165A4" w:rsidRDefault="00C165A4" w:rsidP="00BA0F3A">
      <w:r>
        <w:t xml:space="preserve">1.2% of college men's basketball players </w:t>
      </w:r>
    </w:p>
    <w:p w14:paraId="1155CF6C" w14:textId="77777777" w:rsidR="00C165A4" w:rsidRDefault="00C165A4" w:rsidP="00BA0F3A">
      <w:r>
        <w:t xml:space="preserve">9.9% of college baseball players exactsports.com </w:t>
      </w:r>
    </w:p>
    <w:p w14:paraId="12C5C28F" w14:textId="7ED96171" w:rsidR="00C165A4" w:rsidRDefault="00C165A4" w:rsidP="00BA0F3A">
      <w:r>
        <w:t>7.4% of college ice hockey players</w:t>
      </w:r>
    </w:p>
    <w:p w14:paraId="5440A43B" w14:textId="31AB8200" w:rsidR="00C165A4" w:rsidRDefault="00C165A4" w:rsidP="00BA0F3A">
      <w:r>
        <w:t>AND EVEN IF YOU MAKE IT...</w:t>
      </w:r>
      <w:r w:rsidRPr="00C165A4">
        <w:t xml:space="preserve"> </w:t>
      </w:r>
      <w:r>
        <w:t>3.3years average length of an NFL player's career</w:t>
      </w:r>
    </w:p>
    <w:p w14:paraId="71668B28" w14:textId="6E5A1973" w:rsidR="00C165A4" w:rsidRDefault="00C165A4" w:rsidP="00BA0F3A">
      <w:r>
        <w:t>AVERAGE RETIREMENT AGE OF PROFESSIONAL ATHLETES</w:t>
      </w:r>
      <w:r w:rsidR="00A855B5">
        <w:t>:</w:t>
      </w:r>
    </w:p>
    <w:p w14:paraId="633BA45E" w14:textId="77777777" w:rsidR="00A855B5" w:rsidRDefault="00C165A4" w:rsidP="00BA0F3A">
      <w:pPr>
        <w:pStyle w:val="ListParagraph"/>
        <w:numPr>
          <w:ilvl w:val="0"/>
          <w:numId w:val="3"/>
        </w:numPr>
      </w:pPr>
      <w:r>
        <w:t xml:space="preserve">27 NFL </w:t>
      </w:r>
    </w:p>
    <w:p w14:paraId="186173FA" w14:textId="77777777" w:rsidR="00A855B5" w:rsidRDefault="00C165A4" w:rsidP="00BA0F3A">
      <w:pPr>
        <w:pStyle w:val="ListParagraph"/>
        <w:numPr>
          <w:ilvl w:val="0"/>
          <w:numId w:val="3"/>
        </w:numPr>
      </w:pPr>
      <w:r>
        <w:lastRenderedPageBreak/>
        <w:t xml:space="preserve">28 NBA </w:t>
      </w:r>
    </w:p>
    <w:p w14:paraId="729DA290" w14:textId="77777777" w:rsidR="00A855B5" w:rsidRDefault="00C165A4" w:rsidP="00BA0F3A">
      <w:pPr>
        <w:pStyle w:val="ListParagraph"/>
        <w:numPr>
          <w:ilvl w:val="0"/>
          <w:numId w:val="3"/>
        </w:numPr>
      </w:pPr>
      <w:r>
        <w:t xml:space="preserve">29.5 MLB </w:t>
      </w:r>
    </w:p>
    <w:p w14:paraId="2126F38D" w14:textId="77777777" w:rsidR="00A855B5" w:rsidRDefault="00C165A4" w:rsidP="00BA0F3A">
      <w:pPr>
        <w:pStyle w:val="ListParagraph"/>
        <w:numPr>
          <w:ilvl w:val="0"/>
          <w:numId w:val="3"/>
        </w:numPr>
      </w:pPr>
      <w:r>
        <w:t xml:space="preserve">28.2 NHL </w:t>
      </w:r>
    </w:p>
    <w:p w14:paraId="5964E318" w14:textId="003234F9" w:rsidR="00C165A4" w:rsidRDefault="00C165A4" w:rsidP="00BA0F3A">
      <w:pPr>
        <w:pStyle w:val="ListParagraph"/>
        <w:numPr>
          <w:ilvl w:val="0"/>
          <w:numId w:val="3"/>
        </w:numPr>
      </w:pPr>
      <w:r>
        <w:t>early-mid 40s PGA</w:t>
      </w:r>
    </w:p>
    <w:p w14:paraId="664CA3E4" w14:textId="77777777" w:rsidR="00C165A4" w:rsidRDefault="00C165A4" w:rsidP="00BA0F3A"/>
    <w:p w14:paraId="50884894" w14:textId="6E60623E" w:rsidR="00C165A4" w:rsidRDefault="00C165A4" w:rsidP="00BA0F3A">
      <w:r>
        <w:t>EEK! 60% of former NFL players are broke within five years of retirement</w:t>
      </w:r>
    </w:p>
    <w:p w14:paraId="2DBDEDED" w14:textId="57C69A15" w:rsidR="00C165A4" w:rsidRDefault="00C165A4" w:rsidP="00BA0F3A">
      <w:r>
        <w:t>THEBACKUP PLAN</w:t>
      </w:r>
    </w:p>
    <w:p w14:paraId="2B4835CB" w14:textId="3E9C57D3" w:rsidR="007A2147" w:rsidRDefault="00C165A4" w:rsidP="00BA0F3A">
      <w:r>
        <w:t>GREAT DEGREES TO PURSUE FOR SUCCESS AFTER SPORTS</w:t>
      </w:r>
      <w:r>
        <w:t>:</w:t>
      </w:r>
    </w:p>
    <w:p w14:paraId="07562C03" w14:textId="77777777" w:rsidR="00C165A4" w:rsidRDefault="00C165A4" w:rsidP="00BA0F3A">
      <w:pPr>
        <w:pStyle w:val="ListParagraph"/>
        <w:numPr>
          <w:ilvl w:val="0"/>
          <w:numId w:val="2"/>
        </w:numPr>
      </w:pPr>
      <w:r>
        <w:t>Computer Science</w:t>
      </w:r>
    </w:p>
    <w:p w14:paraId="30D5DFCA" w14:textId="77777777" w:rsidR="00C165A4" w:rsidRDefault="00C165A4" w:rsidP="00BA0F3A">
      <w:pPr>
        <w:pStyle w:val="ListParagraph"/>
        <w:numPr>
          <w:ilvl w:val="0"/>
          <w:numId w:val="2"/>
        </w:numPr>
      </w:pPr>
      <w:r>
        <w:t>Math</w:t>
      </w:r>
    </w:p>
    <w:p w14:paraId="4427A430" w14:textId="77777777" w:rsidR="00C165A4" w:rsidRDefault="00C165A4" w:rsidP="00BA0F3A">
      <w:pPr>
        <w:pStyle w:val="ListParagraph"/>
        <w:numPr>
          <w:ilvl w:val="0"/>
          <w:numId w:val="2"/>
        </w:numPr>
      </w:pPr>
      <w:r>
        <w:t>Business Administration</w:t>
      </w:r>
    </w:p>
    <w:p w14:paraId="42DABD8D" w14:textId="77777777" w:rsidR="00C165A4" w:rsidRDefault="00C165A4" w:rsidP="00BA0F3A">
      <w:pPr>
        <w:pStyle w:val="ListParagraph"/>
        <w:numPr>
          <w:ilvl w:val="0"/>
          <w:numId w:val="2"/>
        </w:numPr>
      </w:pPr>
      <w:r>
        <w:t>Education</w:t>
      </w:r>
    </w:p>
    <w:p w14:paraId="346AA577" w14:textId="77777777" w:rsidR="00C165A4" w:rsidRDefault="00C165A4" w:rsidP="00BA0F3A">
      <w:pPr>
        <w:pStyle w:val="ListParagraph"/>
        <w:numPr>
          <w:ilvl w:val="0"/>
          <w:numId w:val="2"/>
        </w:numPr>
      </w:pPr>
      <w:r>
        <w:t>Finance</w:t>
      </w:r>
    </w:p>
    <w:p w14:paraId="38A22418" w14:textId="07E6983A" w:rsidR="00C165A4" w:rsidRDefault="00C165A4" w:rsidP="00BA0F3A">
      <w:pPr>
        <w:pStyle w:val="ListParagraph"/>
        <w:numPr>
          <w:ilvl w:val="0"/>
          <w:numId w:val="2"/>
        </w:numPr>
      </w:pPr>
      <w:r>
        <w:t>Communications</w:t>
      </w:r>
    </w:p>
    <w:p w14:paraId="5B7164B7" w14:textId="0EE210E0" w:rsidR="00C165A4" w:rsidRDefault="00C165A4" w:rsidP="00BA0F3A">
      <w:r>
        <w:t>alternative CAREER PATHS for</w:t>
      </w:r>
      <w:r>
        <w:t xml:space="preserve"> </w:t>
      </w:r>
      <w:r>
        <w:t>ATHLETES &amp;SPORTS LOVERS</w:t>
      </w:r>
      <w:r>
        <w:t>:</w:t>
      </w:r>
    </w:p>
    <w:p w14:paraId="57FA7D53" w14:textId="77777777" w:rsidR="00C165A4" w:rsidRDefault="00C165A4" w:rsidP="00C165A4">
      <w:pPr>
        <w:pStyle w:val="ListParagraph"/>
        <w:numPr>
          <w:ilvl w:val="0"/>
          <w:numId w:val="1"/>
        </w:numPr>
      </w:pPr>
      <w:r>
        <w:t>Exercise Physiologist</w:t>
      </w:r>
    </w:p>
    <w:p w14:paraId="7D9BB3C6" w14:textId="77777777" w:rsidR="00C165A4" w:rsidRDefault="00C165A4" w:rsidP="00C165A4">
      <w:pPr>
        <w:pStyle w:val="ListParagraph"/>
        <w:numPr>
          <w:ilvl w:val="0"/>
          <w:numId w:val="1"/>
        </w:numPr>
      </w:pPr>
      <w:r>
        <w:t>Athletic Trainer</w:t>
      </w:r>
    </w:p>
    <w:p w14:paraId="140A1351" w14:textId="77777777" w:rsidR="00C165A4" w:rsidRDefault="00C165A4" w:rsidP="00C165A4">
      <w:pPr>
        <w:pStyle w:val="ListParagraph"/>
        <w:numPr>
          <w:ilvl w:val="0"/>
          <w:numId w:val="1"/>
        </w:numPr>
      </w:pPr>
      <w:r>
        <w:t xml:space="preserve">Sports Coach/Scout </w:t>
      </w:r>
    </w:p>
    <w:p w14:paraId="5CD332D8" w14:textId="24636443" w:rsidR="00C165A4" w:rsidRDefault="00C165A4" w:rsidP="00C165A4">
      <w:pPr>
        <w:pStyle w:val="ListParagraph"/>
        <w:numPr>
          <w:ilvl w:val="0"/>
          <w:numId w:val="1"/>
        </w:numPr>
      </w:pPr>
      <w:r>
        <w:t>Sports Data Analyst/ Statistician</w:t>
      </w:r>
    </w:p>
    <w:p w14:paraId="3C47F607" w14:textId="77777777" w:rsidR="007A2147" w:rsidRDefault="007A2147" w:rsidP="00BA0F3A"/>
    <w:sectPr w:rsidR="007A2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3A7C"/>
    <w:multiLevelType w:val="hybridMultilevel"/>
    <w:tmpl w:val="B1F6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03486"/>
    <w:multiLevelType w:val="hybridMultilevel"/>
    <w:tmpl w:val="7D7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35228"/>
    <w:multiLevelType w:val="hybridMultilevel"/>
    <w:tmpl w:val="0F0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506799">
    <w:abstractNumId w:val="1"/>
  </w:num>
  <w:num w:numId="2" w16cid:durableId="1434667240">
    <w:abstractNumId w:val="0"/>
  </w:num>
  <w:num w:numId="3" w16cid:durableId="2080057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3A"/>
    <w:rsid w:val="002972FF"/>
    <w:rsid w:val="00363CA7"/>
    <w:rsid w:val="00371BC8"/>
    <w:rsid w:val="003B502E"/>
    <w:rsid w:val="004D4E30"/>
    <w:rsid w:val="00651108"/>
    <w:rsid w:val="00661692"/>
    <w:rsid w:val="007164C7"/>
    <w:rsid w:val="007A2147"/>
    <w:rsid w:val="0093366A"/>
    <w:rsid w:val="00943A10"/>
    <w:rsid w:val="00A1606D"/>
    <w:rsid w:val="00A855B5"/>
    <w:rsid w:val="00B03C4F"/>
    <w:rsid w:val="00BA0F3A"/>
    <w:rsid w:val="00BA278B"/>
    <w:rsid w:val="00C165A4"/>
    <w:rsid w:val="00C756D7"/>
    <w:rsid w:val="00CE7B34"/>
    <w:rsid w:val="00D8203E"/>
    <w:rsid w:val="00E123C0"/>
    <w:rsid w:val="00FA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4DC0"/>
  <w15:chartTrackingRefBased/>
  <w15:docId w15:val="{D2840FA5-F670-4745-B609-6C790CDB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2FF"/>
    <w:rPr>
      <w:color w:val="0563C1" w:themeColor="hyperlink"/>
      <w:u w:val="single"/>
    </w:rPr>
  </w:style>
  <w:style w:type="table" w:styleId="TableGrid">
    <w:name w:val="Table Grid"/>
    <w:basedOn w:val="TableNormal"/>
    <w:uiPriority w:val="39"/>
    <w:rsid w:val="00B0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Johnson (ADWS)</dc:creator>
  <cp:keywords/>
  <dc:description/>
  <cp:lastModifiedBy>Cecilia Ortiz</cp:lastModifiedBy>
  <cp:revision>5</cp:revision>
  <dcterms:created xsi:type="dcterms:W3CDTF">2022-09-20T14:52:00Z</dcterms:created>
  <dcterms:modified xsi:type="dcterms:W3CDTF">2024-03-29T16:09:00Z</dcterms:modified>
</cp:coreProperties>
</file>